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7483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XCGC-J2025001号许昌市公路事业发展中心</w:t>
      </w:r>
    </w:p>
    <w:p w14:paraId="205223D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“G240保台线大罗庄至许南口段路面功能性修复养护工程”</w:t>
      </w:r>
    </w:p>
    <w:p w14:paraId="35CCB5A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（评定分离）中标结果公告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Spec="center" w:tblpY="70"/>
        <w:tblOverlap w:val="never"/>
        <w:tblW w:w="5053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887"/>
        <w:gridCol w:w="3301"/>
        <w:gridCol w:w="1005"/>
        <w:gridCol w:w="2727"/>
      </w:tblGrid>
      <w:tr w14:paraId="5B81F56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82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A75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78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54C5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G240保台线大罗庄至许南口段路面功能性修复养护工程</w:t>
            </w:r>
          </w:p>
        </w:tc>
      </w:tr>
      <w:tr w14:paraId="47A06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2619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17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2FCFF2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XCGC-J2025001号</w:t>
            </w:r>
          </w:p>
        </w:tc>
      </w:tr>
      <w:tr w14:paraId="6EB506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C5C36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招标人</w:t>
            </w:r>
          </w:p>
        </w:tc>
        <w:tc>
          <w:tcPr>
            <w:tcW w:w="417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3166A0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许昌市公路事业发展中心</w:t>
            </w:r>
          </w:p>
        </w:tc>
      </w:tr>
      <w:tr w14:paraId="092AB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2CC8C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19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36B063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91F6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招标控制价</w:t>
            </w:r>
          </w:p>
        </w:tc>
        <w:tc>
          <w:tcPr>
            <w:tcW w:w="1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65F33F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9887545.00元</w:t>
            </w:r>
          </w:p>
        </w:tc>
      </w:tr>
      <w:tr w14:paraId="278E4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2869E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开标时间</w:t>
            </w:r>
          </w:p>
        </w:tc>
        <w:tc>
          <w:tcPr>
            <w:tcW w:w="19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708D08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2025年10月20日</w:t>
            </w:r>
          </w:p>
          <w:p w14:paraId="3121C0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08时30分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4D0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开标地点</w:t>
            </w:r>
          </w:p>
        </w:tc>
        <w:tc>
          <w:tcPr>
            <w:tcW w:w="1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2841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许昌市公共资源交易中心不见面开标室</w:t>
            </w:r>
          </w:p>
        </w:tc>
      </w:tr>
      <w:tr w14:paraId="492D2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FD82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建设地点及规模</w:t>
            </w:r>
          </w:p>
        </w:tc>
        <w:tc>
          <w:tcPr>
            <w:tcW w:w="417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79DACB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建设地点：许昌市西北环路大罗庄村南；规模：本次拟修复养护路段位于许昌市西北环路大罗庄村南，起点桩号为K793+848，向南经郭庄村、七里店、与国道311交叉，终于许昌市西环路与新兴路交叉口，终点桩号为K798+748，路线全长4.9公里。</w:t>
            </w:r>
          </w:p>
        </w:tc>
      </w:tr>
      <w:tr w14:paraId="26FBAD3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28FDA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招标代理机构</w:t>
            </w:r>
          </w:p>
        </w:tc>
        <w:tc>
          <w:tcPr>
            <w:tcW w:w="417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54EEF4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河南建森招标代理有限公司</w:t>
            </w:r>
          </w:p>
        </w:tc>
      </w:tr>
      <w:tr w14:paraId="37C0B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1AEE8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评标委员会成员</w:t>
            </w:r>
          </w:p>
        </w:tc>
        <w:tc>
          <w:tcPr>
            <w:tcW w:w="417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669512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梁丽丽（评标组长）、孙慧丽、遵艳君、王威、徐力（招标人代表） </w:t>
            </w:r>
          </w:p>
        </w:tc>
      </w:tr>
      <w:tr w14:paraId="6C6BF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0CCF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评标方法</w:t>
            </w:r>
          </w:p>
        </w:tc>
        <w:tc>
          <w:tcPr>
            <w:tcW w:w="70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6894FC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技术评分最低标价法</w:t>
            </w:r>
          </w:p>
        </w:tc>
      </w:tr>
      <w:tr w14:paraId="5049C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6F1D7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定标委员会成员</w:t>
            </w:r>
          </w:p>
        </w:tc>
        <w:tc>
          <w:tcPr>
            <w:tcW w:w="417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570E9F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熊训祥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（定标组长）、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夏写善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石燕燕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杨晓沛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郑玉栋</w:t>
            </w:r>
          </w:p>
        </w:tc>
      </w:tr>
      <w:tr w14:paraId="28938A6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53139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定标方法</w:t>
            </w:r>
          </w:p>
        </w:tc>
        <w:tc>
          <w:tcPr>
            <w:tcW w:w="417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2CB6C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票决法</w:t>
            </w:r>
          </w:p>
        </w:tc>
      </w:tr>
      <w:tr w14:paraId="7B07C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D514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中标人</w:t>
            </w:r>
          </w:p>
        </w:tc>
        <w:tc>
          <w:tcPr>
            <w:tcW w:w="417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6A258A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许昌腾飞建设工程集团有限公司</w:t>
            </w:r>
          </w:p>
        </w:tc>
      </w:tr>
      <w:tr w14:paraId="747F2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6E782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中标人资质</w:t>
            </w:r>
          </w:p>
        </w:tc>
        <w:tc>
          <w:tcPr>
            <w:tcW w:w="417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58509F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路基路面养护甲级、桥梁养护甲级、交通安全设施养护甲级、公路交通工程（公路安全设施分项）专业承包贰级</w:t>
            </w:r>
          </w:p>
        </w:tc>
      </w:tr>
      <w:tr w14:paraId="725CE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206C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中标价</w:t>
            </w:r>
          </w:p>
        </w:tc>
        <w:tc>
          <w:tcPr>
            <w:tcW w:w="417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49CD68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9759048.06元</w:t>
            </w:r>
          </w:p>
        </w:tc>
      </w:tr>
      <w:tr w14:paraId="1CB24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2098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质量等级</w:t>
            </w:r>
          </w:p>
        </w:tc>
        <w:tc>
          <w:tcPr>
            <w:tcW w:w="19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13473C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合格，通过相关部门的竣（交）工验收  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CADF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工期</w:t>
            </w:r>
          </w:p>
        </w:tc>
        <w:tc>
          <w:tcPr>
            <w:tcW w:w="1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B82B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90日历天</w:t>
            </w:r>
          </w:p>
        </w:tc>
      </w:tr>
      <w:tr w14:paraId="352A9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C9177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b w:val="0"/>
                <w:bCs w:val="0"/>
                <w:i w:val="0"/>
                <w:iCs w:val="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中标人班子配备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7B356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417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6D71F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周艳琴（公路工程专业一级建造师，注册编号：豫1352013201409586）</w:t>
            </w:r>
          </w:p>
        </w:tc>
      </w:tr>
      <w:tr w14:paraId="22937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CB5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DF74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417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2CD54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黄军芳（道路与桥梁工程专业高级工程师，证书编号：B11180900075）</w:t>
            </w:r>
          </w:p>
        </w:tc>
      </w:tr>
      <w:tr w14:paraId="1D2F7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77BE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C441C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财务负责人</w:t>
            </w:r>
          </w:p>
        </w:tc>
        <w:tc>
          <w:tcPr>
            <w:tcW w:w="417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453EE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张丽君（高级会计师,证书编号：B11181200010）</w:t>
            </w:r>
          </w:p>
        </w:tc>
      </w:tr>
      <w:tr w14:paraId="05AF36B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2E46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74DCE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合同计量工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程师</w:t>
            </w:r>
          </w:p>
        </w:tc>
        <w:tc>
          <w:tcPr>
            <w:tcW w:w="417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16B9E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庞凯（一级造价工程师,证书编号：建[造]12234154010189）</w:t>
            </w:r>
          </w:p>
        </w:tc>
      </w:tr>
      <w:tr w14:paraId="599C746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EAC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C643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路基路面工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程师</w:t>
            </w:r>
          </w:p>
        </w:tc>
        <w:tc>
          <w:tcPr>
            <w:tcW w:w="417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1C54E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周二杰（高级工程师,证书编号：B202209131000206）</w:t>
            </w:r>
          </w:p>
        </w:tc>
      </w:tr>
      <w:tr w14:paraId="45BF8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8733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A0046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试验员</w:t>
            </w:r>
          </w:p>
        </w:tc>
        <w:tc>
          <w:tcPr>
            <w:tcW w:w="417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39298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范丽萍（试验检测员,证书编号：（公路）检员 09 豫2986G）</w:t>
            </w:r>
          </w:p>
        </w:tc>
      </w:tr>
      <w:tr w14:paraId="1B19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F6EE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AC1C0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测量员</w:t>
            </w:r>
          </w:p>
        </w:tc>
        <w:tc>
          <w:tcPr>
            <w:tcW w:w="417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5C8D2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黄亚军（测量员,证书编号：Y0412500800900398）</w:t>
            </w:r>
          </w:p>
        </w:tc>
      </w:tr>
      <w:tr w14:paraId="36185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5294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3672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专职安全员</w:t>
            </w:r>
          </w:p>
        </w:tc>
        <w:tc>
          <w:tcPr>
            <w:tcW w:w="417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50DC56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姜大培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安全生产考核合格证,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证书编号：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豫交安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C12G72428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02DEC1C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55C2D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b w:val="0"/>
                <w:bCs w:val="0"/>
                <w:i w:val="0"/>
                <w:iCs w:val="0"/>
                <w:sz w:val="18"/>
                <w:szCs w:val="21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B9340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b w:val="0"/>
                <w:bCs w:val="0"/>
                <w:i w:val="0"/>
                <w:iCs w:val="0"/>
                <w:sz w:val="18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专职安全员</w:t>
            </w:r>
          </w:p>
        </w:tc>
        <w:tc>
          <w:tcPr>
            <w:tcW w:w="417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2333DB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b w:val="0"/>
                <w:bCs w:val="0"/>
                <w:i w:val="0"/>
                <w:iCs w:val="0"/>
                <w:sz w:val="18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陈晨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安全生产考核合格证,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证书编号：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豫交安 C12G72420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6DB0A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E226D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b w:val="0"/>
                <w:bCs w:val="0"/>
                <w:i w:val="0"/>
                <w:iCs w:val="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行贿犯罪档案</w:t>
            </w:r>
          </w:p>
          <w:p w14:paraId="2B5D80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记录查询情况</w:t>
            </w:r>
          </w:p>
        </w:tc>
        <w:tc>
          <w:tcPr>
            <w:tcW w:w="417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</w:tcMar>
            <w:vAlign w:val="center"/>
          </w:tcPr>
          <w:p w14:paraId="32863D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未发现有行贿犯罪记录</w:t>
            </w:r>
          </w:p>
        </w:tc>
      </w:tr>
    </w:tbl>
    <w:p w14:paraId="16EE1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zRjZTJkZWY2MDI2MDlmZjg3Y2Y2YTZmYzQ5ZWUifQ=="/>
  </w:docVars>
  <w:rsids>
    <w:rsidRoot w:val="00172A27"/>
    <w:rsid w:val="035E2B6B"/>
    <w:rsid w:val="044366E6"/>
    <w:rsid w:val="04F459FA"/>
    <w:rsid w:val="07114F5D"/>
    <w:rsid w:val="08297BEC"/>
    <w:rsid w:val="085E19F0"/>
    <w:rsid w:val="08E753B1"/>
    <w:rsid w:val="0B725406"/>
    <w:rsid w:val="0DBF06AB"/>
    <w:rsid w:val="117E62EF"/>
    <w:rsid w:val="16403FF7"/>
    <w:rsid w:val="170E2B84"/>
    <w:rsid w:val="17306175"/>
    <w:rsid w:val="18A07071"/>
    <w:rsid w:val="1B487F31"/>
    <w:rsid w:val="1C625023"/>
    <w:rsid w:val="1EF05135"/>
    <w:rsid w:val="20E36493"/>
    <w:rsid w:val="21FD6D45"/>
    <w:rsid w:val="226F3FF6"/>
    <w:rsid w:val="23744ED6"/>
    <w:rsid w:val="27F60D15"/>
    <w:rsid w:val="27F84A8D"/>
    <w:rsid w:val="31F6203D"/>
    <w:rsid w:val="32501C95"/>
    <w:rsid w:val="32582CF8"/>
    <w:rsid w:val="33EE66A4"/>
    <w:rsid w:val="36940077"/>
    <w:rsid w:val="3A0B0650"/>
    <w:rsid w:val="3F786788"/>
    <w:rsid w:val="3F942E96"/>
    <w:rsid w:val="46FF3370"/>
    <w:rsid w:val="499441BE"/>
    <w:rsid w:val="49BA799D"/>
    <w:rsid w:val="4D244C38"/>
    <w:rsid w:val="51B64EEE"/>
    <w:rsid w:val="54692961"/>
    <w:rsid w:val="56EE0C86"/>
    <w:rsid w:val="57064221"/>
    <w:rsid w:val="57B22715"/>
    <w:rsid w:val="5AC405A2"/>
    <w:rsid w:val="60B11BC2"/>
    <w:rsid w:val="60B87125"/>
    <w:rsid w:val="6292433E"/>
    <w:rsid w:val="64925346"/>
    <w:rsid w:val="64E35F6D"/>
    <w:rsid w:val="65CC4888"/>
    <w:rsid w:val="679B2764"/>
    <w:rsid w:val="68CA3301"/>
    <w:rsid w:val="69855479"/>
    <w:rsid w:val="69F12B0F"/>
    <w:rsid w:val="6C823EF2"/>
    <w:rsid w:val="6EFC7F8C"/>
    <w:rsid w:val="706858A9"/>
    <w:rsid w:val="71CF584A"/>
    <w:rsid w:val="72897D89"/>
    <w:rsid w:val="752B15CB"/>
    <w:rsid w:val="75ED7984"/>
    <w:rsid w:val="76CE0460"/>
    <w:rsid w:val="785E5813"/>
    <w:rsid w:val="7AF65644"/>
    <w:rsid w:val="7B6A3212"/>
    <w:rsid w:val="7D3E5C13"/>
    <w:rsid w:val="7E582D05"/>
    <w:rsid w:val="7EB76DD6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spacing w:after="120" w:afterLines="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Ansi="宋体" w:cs="宋体"/>
      <w:sz w:val="24"/>
    </w:rPr>
  </w:style>
  <w:style w:type="paragraph" w:styleId="6">
    <w:name w:val="Body Text First Indent"/>
    <w:basedOn w:val="2"/>
    <w:next w:val="7"/>
    <w:autoRedefine/>
    <w:unhideWhenUsed/>
    <w:qFormat/>
    <w:uiPriority w:val="99"/>
    <w:pPr>
      <w:ind w:firstLine="420" w:firstLineChars="100"/>
    </w:pPr>
  </w:style>
  <w:style w:type="paragraph" w:styleId="7">
    <w:name w:val="Body Text First Indent 2"/>
    <w:basedOn w:val="4"/>
    <w:next w:val="1"/>
    <w:autoRedefine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szCs w:val="30"/>
      <w:lang w:eastAsia="en-US"/>
    </w:rPr>
  </w:style>
  <w:style w:type="paragraph" w:customStyle="1" w:styleId="10">
    <w:name w:val="style4"/>
    <w:basedOn w:val="1"/>
    <w:next w:val="11"/>
    <w:autoRedefine/>
    <w:qFormat/>
    <w:uiPriority w:val="0"/>
    <w:pPr>
      <w:spacing w:before="280" w:after="280"/>
    </w:pPr>
    <w:rPr>
      <w:sz w:val="18"/>
    </w:rPr>
  </w:style>
  <w:style w:type="paragraph" w:customStyle="1" w:styleId="11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866</Characters>
  <Lines>0</Lines>
  <Paragraphs>0</Paragraphs>
  <TotalTime>0</TotalTime>
  <ScaleCrop>false</ScaleCrop>
  <LinksUpToDate>false</LinksUpToDate>
  <CharactersWithSpaces>873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2021-03-29T01:32:00Z</dcterms:created>
  <dc:creator>爱，痕~</dc:creator>
  <cp:lastModifiedBy>AA初心</cp:lastModifiedBy>
  <dcterms:modified xsi:type="dcterms:W3CDTF">2025-11-03T08:38:37Z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9A0B5BA642954D7EB4114A05AE5082F8</vt:lpwstr>
  </property>
  <property fmtid="{D5CDD505-2E9C-101B-9397-08002B2CF9AE}" pid="4" name="KSOTemplateDocerSaveRecord">
    <vt:lpwstr>eyJoZGlkIjoiYzczYjkwNGFlNjk2ZDE4NmZiOWYyMzc5YzAwZjY5NTIiLCJ1c2VySWQiOiIxMDMzNzIwMjQ5In0=</vt:lpwstr>
  </property>
</Properties>
</file>